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Basic Fashion Figure</w:t>
      </w:r>
    </w:p>
    <w:p w:rsidR="003057EA" w:rsidRPr="003057EA" w:rsidRDefault="003057EA" w:rsidP="00305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1210" cy="1876425"/>
            <wp:effectExtent l="19050" t="0" r="2540" b="0"/>
            <wp:docPr id="1" name="Picture 1" descr="http://www.rtn.bcc.net.bd/moodle/tuto/fashion/subtitle/images/BasicfashionfigureformsProport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n.bcc.net.bd/moodle/tuto/fashion/subtitle/images/BasicfashionfigureformsProportion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There’s a big difference between proper body proportions in art and in fashion.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 body’s proportions are measured in heads. The average figure is about 7 ½ - 8 heads, including the actual head, tall.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However, in fashion, the body proportions are elongated in order to better represent the models. Because of this, the figures become 8-10 heads tall. 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How to draw Fashion Figure</w:t>
      </w:r>
    </w:p>
    <w:p w:rsidR="003057EA" w:rsidRPr="003057EA" w:rsidRDefault="003057EA" w:rsidP="00305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331210" cy="1876425"/>
            <wp:effectExtent l="19050" t="0" r="2540" b="0"/>
            <wp:docPr id="2" name="Picture 2" descr="http://www.rtn.bcc.net.bd/moodle/tuto/fashion/subtitle/images/BasicfashionfigureformsProporti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tn.bcc.net.bd/moodle/tuto/fashion/subtitle/images/BasicfashionfigureformsProportion/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Draw a line. This is the balance line, the line which determines the body’s center of gravity. It should be a straight vertical line.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Draw a head with the middle of it on the line. To draw a head, sketch a circle / oval on top.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Measure the head, either with your pencil or the ruler. Using this measurement, draw nine small dashes equal distance apart, then number these segments from the bottom of the chin (#1) down to the bottom of the feet (#9).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Now, we will draw segment by segment that means #1 to #10.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57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057EA"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7EA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3057EA">
        <w:rPr>
          <w:rFonts w:ascii="Times New Roman" w:eastAsia="Times New Roman" w:hAnsi="Times New Roman" w:cs="Times New Roman"/>
          <w:sz w:val="24"/>
          <w:szCs w:val="24"/>
        </w:rPr>
        <w:t xml:space="preserve"> you already drawn the Face.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57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3057EA"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 Draw the Neck and the shoulder. The shoulders are 1 1/2 heads wide,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57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057EA"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 Draw Bust and waist. The waist will be a head’s width in the bottom of the 3</w:t>
      </w:r>
      <w:r w:rsidRPr="003057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rd </w:t>
      </w:r>
      <w:r w:rsidRPr="003057EA">
        <w:rPr>
          <w:rFonts w:ascii="Times New Roman" w:eastAsia="Times New Roman" w:hAnsi="Times New Roman" w:cs="Times New Roman"/>
          <w:sz w:val="24"/>
          <w:szCs w:val="24"/>
        </w:rPr>
        <w:t>segment.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 elbows are also located with the waist at the 3 heads mark.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57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057EA"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Draw the Pelvis. The hip should be about 1 1/4 heads wide.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For the lower half of the body, mark 6 1/2 heads as well as mark 9 for the knees and ankles, respectively.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Draw the legs by making lines which curve and narrow as they go from the high hip to the knee for the thighs. For the calves, make a smaller cylindrical shape by curving the lines from the knees and then tapering them at the ankles, which jut out slightly on the inner half of each leg.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 thighs (from high hip to knee) and the calves (from knee to ankle) should be the same length.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 last head is for the feet, which begin at the ankle to flare out in diagonal lines for 3/4 of the length of the head before they meet at a point.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Draw the hands similarly. These begin with the wrist at the crotch. The fingers should end a little above the 5 heads mark.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How to Choose a Good Pose for Your Fashion Drawings</w:t>
      </w:r>
    </w:p>
    <w:p w:rsidR="003057EA" w:rsidRPr="003057EA" w:rsidRDefault="003057EA" w:rsidP="00305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811905" cy="2143760"/>
            <wp:effectExtent l="19050" t="0" r="0" b="0"/>
            <wp:docPr id="3" name="Picture 3" descr="http://www.rtn.bcc.net.bd/moodle/tuto/fashion/subtitle/images/BasicfashionfigureformsProportion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tn.bcc.net.bd/moodle/tuto/fashion/subtitle/images/BasicfashionfigureformsProportion/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Not all poses you see on real-life models translate well onto paper, but it’s helpful to recognize different poses and understand what types of poses work well with different types of clothing.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A fashion model in an evening dress/ Shari doesn’t strike the same poses as a teen dude in an urban outfit. The fashion model stands tall and straight to show off the gown’s bodice and the teen dude is likely to assume a slouched pose to demonstrate how the clothing moves with easy over his body.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In fashion illustration, you utilize four different views of poses for most of your artwork:</w:t>
      </w:r>
    </w:p>
    <w:p w:rsidR="003057EA" w:rsidRPr="003057EA" w:rsidRDefault="003057EA" w:rsidP="00305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 back view (a)</w:t>
      </w:r>
    </w:p>
    <w:p w:rsidR="003057EA" w:rsidRPr="003057EA" w:rsidRDefault="003057EA" w:rsidP="00305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 front view (b)</w:t>
      </w:r>
    </w:p>
    <w:p w:rsidR="003057EA" w:rsidRPr="003057EA" w:rsidRDefault="003057EA" w:rsidP="00305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 three-quarter view (c)</w:t>
      </w:r>
    </w:p>
    <w:p w:rsidR="003057EA" w:rsidRPr="003057EA" w:rsidRDefault="003057EA" w:rsidP="00305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The side view (d)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To draw a basic fashion figure, you must first understand what a “good” pose is. When drawing fashion poses, follow these informal rules:</w:t>
      </w:r>
    </w:p>
    <w:p w:rsidR="003057EA" w:rsidRPr="003057EA" w:rsidRDefault="003057EA" w:rsidP="00305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Make sure your model isn’t leaning on anything. She should be standing on her own two feet.</w:t>
      </w:r>
    </w:p>
    <w:p w:rsidR="003057EA" w:rsidRPr="003057EA" w:rsidRDefault="003057EA" w:rsidP="00305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Keep your model from falling over on the page. You create balance by keeping the head, shoulders, hips, knees, and feet in a straight line from head to toe.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7EA" w:rsidRPr="003057EA" w:rsidRDefault="003057EA" w:rsidP="0030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7EA">
        <w:rPr>
          <w:rFonts w:ascii="Times New Roman" w:eastAsia="Times New Roman" w:hAnsi="Times New Roman" w:cs="Times New Roman"/>
          <w:sz w:val="24"/>
          <w:szCs w:val="24"/>
        </w:rPr>
        <w:t>Angle the shoulders in one direction and the hips in the opposite direction. Doing so gives the impression of movement and attitude — two must-haves in fashion drawing.</w:t>
      </w:r>
    </w:p>
    <w:p w:rsidR="00B47C6D" w:rsidRDefault="003057EA"/>
    <w:sectPr w:rsidR="00B47C6D" w:rsidSect="007B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6B"/>
    <w:multiLevelType w:val="multilevel"/>
    <w:tmpl w:val="E61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2B00"/>
    <w:multiLevelType w:val="multilevel"/>
    <w:tmpl w:val="B058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057EA"/>
    <w:rsid w:val="003057EA"/>
    <w:rsid w:val="007B6D41"/>
    <w:rsid w:val="00A7522C"/>
    <w:rsid w:val="00B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shagor</dc:creator>
  <cp:lastModifiedBy>shagor</cp:lastModifiedBy>
  <cp:revision>1</cp:revision>
  <dcterms:created xsi:type="dcterms:W3CDTF">2015-02-21T06:37:00Z</dcterms:created>
  <dcterms:modified xsi:type="dcterms:W3CDTF">2015-02-21T06:41:00Z</dcterms:modified>
</cp:coreProperties>
</file>