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38" w:rsidRPr="00242438" w:rsidRDefault="00242438" w:rsidP="0024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438">
        <w:rPr>
          <w:rFonts w:ascii="Times New Roman" w:hAnsi="Times New Roman" w:cs="Times New Roman"/>
          <w:b/>
          <w:sz w:val="28"/>
          <w:szCs w:val="28"/>
          <w:u w:val="single"/>
        </w:rPr>
        <w:t>Import Policy Order 2012-=2015</w:t>
      </w:r>
    </w:p>
    <w:p w:rsidR="00242438" w:rsidRPr="00242438" w:rsidRDefault="00242438" w:rsidP="0024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242438" w:rsidRPr="00242438" w:rsidRDefault="00242438" w:rsidP="0024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42438">
        <w:rPr>
          <w:rFonts w:ascii="Arial" w:hAnsi="Arial" w:cs="Arial"/>
          <w:b/>
          <w:sz w:val="24"/>
          <w:szCs w:val="24"/>
          <w:u w:val="single"/>
        </w:rPr>
        <w:t>(Provisions on chemical imports)</w:t>
      </w:r>
    </w:p>
    <w:p w:rsidR="00242438" w:rsidRDefault="00242438" w:rsidP="0024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2438" w:rsidRDefault="00242438" w:rsidP="0024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2438" w:rsidRDefault="00242438" w:rsidP="0024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Paragraph 26 (59) of Chapter Six </w:t>
      </w:r>
    </w:p>
    <w:p w:rsidR="00242438" w:rsidRDefault="00242438" w:rsidP="0024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2438" w:rsidRDefault="00242438" w:rsidP="0024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(59) Chemicals mentioned in Annexure-3 of this Order shall be importable subject to</w:t>
      </w:r>
    </w:p>
    <w:p w:rsidR="00242438" w:rsidRDefault="00242438" w:rsidP="0024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fulfillment of conditions inscribed in Chemical Weapon ( Prohibition) Act</w:t>
      </w:r>
    </w:p>
    <w:p w:rsidR="00221004" w:rsidRDefault="00242438" w:rsidP="00242438">
      <w:r>
        <w:rPr>
          <w:rFonts w:ascii="Arial" w:hAnsi="Arial" w:cs="Arial"/>
          <w:sz w:val="24"/>
          <w:szCs w:val="24"/>
        </w:rPr>
        <w:t>2006(Act XXXVII of 2006) and Enlist</w:t>
      </w:r>
      <w:r w:rsidR="008E510B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ment Rules 2010 made under this Act.</w:t>
      </w:r>
    </w:p>
    <w:sectPr w:rsidR="0022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38"/>
    <w:rsid w:val="00221004"/>
    <w:rsid w:val="00242438"/>
    <w:rsid w:val="008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F400A-F16E-438F-ABD0-7C9E757F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Team2Lead</dc:creator>
  <cp:keywords/>
  <dc:description/>
  <cp:lastModifiedBy>Team2Lead</cp:lastModifiedBy>
  <cp:revision>2</cp:revision>
  <dcterms:created xsi:type="dcterms:W3CDTF">2015-08-23T07:38:00Z</dcterms:created>
  <dcterms:modified xsi:type="dcterms:W3CDTF">2015-08-23T07:38:00Z</dcterms:modified>
</cp:coreProperties>
</file>